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78B1" w14:textId="7DA2806C" w:rsidR="00022454" w:rsidRPr="00075DFB" w:rsidRDefault="00057753" w:rsidP="000B1F26">
      <w:pPr>
        <w:ind w:leftChars="-67" w:left="-1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（</w:t>
      </w:r>
      <w:r w:rsid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別紙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様式</w:t>
      </w:r>
      <w:r w:rsidR="000B1F26">
        <w:rPr>
          <w:rFonts w:ascii="BIZ UD明朝 Medium" w:eastAsia="BIZ UD明朝 Medium" w:hAnsi="BIZ UD明朝 Medium" w:hint="eastAsia"/>
          <w:color w:val="000000" w:themeColor="text1"/>
        </w:rPr>
        <w:t>5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号</w:t>
      </w:r>
      <w:r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）</w:t>
      </w:r>
    </w:p>
    <w:p w14:paraId="2505CCD7" w14:textId="2242DA34" w:rsidR="00BF13E6" w:rsidRDefault="009077BA" w:rsidP="00057753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6"/>
        </w:rPr>
      </w:pPr>
      <w:r>
        <w:rPr>
          <w:rFonts w:ascii="BIZ UD明朝 Medium" w:eastAsia="BIZ UD明朝 Medium" w:hAnsi="BIZ UD明朝 Medium" w:hint="eastAsia"/>
          <w:color w:val="000000" w:themeColor="text1"/>
          <w:sz w:val="32"/>
          <w:szCs w:val="36"/>
          <w:lang w:eastAsia="zh-TW"/>
        </w:rPr>
        <w:t>現場見学会参加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sz w:val="32"/>
          <w:szCs w:val="36"/>
          <w:lang w:eastAsia="zh-TW"/>
        </w:rPr>
        <w:t>申込書</w:t>
      </w:r>
    </w:p>
    <w:p w14:paraId="2AB823E7" w14:textId="17B55854" w:rsidR="00226251" w:rsidRPr="0014392E" w:rsidRDefault="00226251" w:rsidP="00F213F3">
      <w:pPr>
        <w:spacing w:line="340" w:lineRule="exact"/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14392E">
        <w:rPr>
          <w:rFonts w:ascii="BIZ UD明朝 Medium" w:eastAsia="BIZ UD明朝 Medium" w:hAnsi="BIZ UD明朝 Medium" w:hint="eastAsia"/>
          <w:sz w:val="32"/>
          <w:szCs w:val="36"/>
        </w:rPr>
        <w:t>（1回目）</w:t>
      </w:r>
    </w:p>
    <w:p w14:paraId="6A90130B" w14:textId="77777777" w:rsidR="00BF13E6" w:rsidRPr="0014392E" w:rsidRDefault="00BF13E6" w:rsidP="000B1F26">
      <w:pPr>
        <w:rPr>
          <w:rFonts w:ascii="BIZ UD明朝 Medium" w:eastAsia="BIZ UD明朝 Medium" w:hAnsi="BIZ UD明朝 Medium"/>
          <w:lang w:eastAsia="zh-TW"/>
        </w:rPr>
      </w:pPr>
    </w:p>
    <w:p w14:paraId="34377D04" w14:textId="77777777" w:rsidR="00BF13E6" w:rsidRPr="00075DFB" w:rsidRDefault="00BF13E6" w:rsidP="0005775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14:paraId="4FC3CB22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166C5487" w14:textId="09E21DD8" w:rsidR="009077BA" w:rsidRPr="003015E5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208AD">
        <w:rPr>
          <w:rFonts w:ascii="BIZ UD明朝 Medium" w:eastAsia="BIZ UD明朝 Medium" w:hAnsi="BIZ UD明朝 Medium" w:hint="eastAsia"/>
          <w:color w:val="000000" w:themeColor="text1"/>
        </w:rPr>
        <w:t>令和6年12月6日付で入札公告がありました「神奈川県トラック総合会館大規模改修工事」に係る事後審査型制限付き一般競争入札について、現場見学会への参加を申し込みます。</w:t>
      </w:r>
    </w:p>
    <w:p w14:paraId="4D897F6C" w14:textId="20BFDB2F" w:rsidR="00057753" w:rsidRPr="000B1F26" w:rsidRDefault="00966442" w:rsidP="00C208AD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0B1F26">
        <w:rPr>
          <w:rFonts w:ascii="BIZ UD明朝 Medium" w:eastAsia="BIZ UD明朝 Medium" w:hAnsi="BIZ UD明朝 Medium" w:hint="eastAsia"/>
          <w:szCs w:val="18"/>
        </w:rPr>
        <w:t>見学を希望されない場合は右記に〇をつけて提出してください。「 現場見学なし 」</w:t>
      </w:r>
    </w:p>
    <w:p w14:paraId="4AE0DDBD" w14:textId="3FB4958F" w:rsidR="00075DFB" w:rsidRDefault="00075E7F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１ </w:t>
      </w:r>
      <w:r w:rsidR="00DC4BDE">
        <w:rPr>
          <w:rFonts w:ascii="BIZ UD明朝 Medium" w:eastAsia="BIZ UD明朝 Medium" w:hAnsi="BIZ UD明朝 Medium" w:hint="eastAsia"/>
          <w:color w:val="000000" w:themeColor="text1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C4BDE" w14:paraId="609D1E80" w14:textId="77777777" w:rsidTr="00075E7F">
        <w:tc>
          <w:tcPr>
            <w:tcW w:w="2689" w:type="dxa"/>
          </w:tcPr>
          <w:p w14:paraId="78A1D982" w14:textId="4753FBB8" w:rsidR="00DC4BDE" w:rsidRDefault="00346FCD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商号又は名称</w:t>
            </w:r>
          </w:p>
        </w:tc>
        <w:tc>
          <w:tcPr>
            <w:tcW w:w="5805" w:type="dxa"/>
          </w:tcPr>
          <w:p w14:paraId="74223D78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3B5E6C72" w14:textId="77777777" w:rsidTr="00075E7F">
        <w:tc>
          <w:tcPr>
            <w:tcW w:w="2689" w:type="dxa"/>
          </w:tcPr>
          <w:p w14:paraId="06A802B9" w14:textId="481E4B35" w:rsidR="00DC4BDE" w:rsidRDefault="00346FCD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5805" w:type="dxa"/>
          </w:tcPr>
          <w:p w14:paraId="767D2E19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4AEAFFFD" w14:textId="77777777" w:rsidTr="00075E7F">
        <w:tc>
          <w:tcPr>
            <w:tcW w:w="2689" w:type="dxa"/>
          </w:tcPr>
          <w:p w14:paraId="30731287" w14:textId="3061EE59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所属・役職・担当者氏名</w:t>
            </w:r>
          </w:p>
        </w:tc>
        <w:tc>
          <w:tcPr>
            <w:tcW w:w="5805" w:type="dxa"/>
          </w:tcPr>
          <w:p w14:paraId="499A98F6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5F1A7D0E" w14:textId="77777777" w:rsidTr="00075E7F">
        <w:tc>
          <w:tcPr>
            <w:tcW w:w="2689" w:type="dxa"/>
          </w:tcPr>
          <w:p w14:paraId="346B78F5" w14:textId="76F2BA63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5805" w:type="dxa"/>
          </w:tcPr>
          <w:p w14:paraId="1A0C2600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13D09706" w14:textId="77777777" w:rsidTr="00075E7F">
        <w:tc>
          <w:tcPr>
            <w:tcW w:w="2689" w:type="dxa"/>
          </w:tcPr>
          <w:p w14:paraId="163C5EA0" w14:textId="1C615AFA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メールアドレス</w:t>
            </w:r>
          </w:p>
        </w:tc>
        <w:tc>
          <w:tcPr>
            <w:tcW w:w="5805" w:type="dxa"/>
          </w:tcPr>
          <w:p w14:paraId="2506E01E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0E322367" w14:textId="6F21342F" w:rsidR="00075DFB" w:rsidRDefault="00075DFB" w:rsidP="000B2FBF">
      <w:pPr>
        <w:spacing w:line="140" w:lineRule="exact"/>
        <w:rPr>
          <w:rFonts w:ascii="BIZ UD明朝 Medium" w:eastAsia="BIZ UD明朝 Medium" w:hAnsi="BIZ UD明朝 Medium"/>
          <w:color w:val="000000" w:themeColor="text1"/>
        </w:rPr>
      </w:pPr>
    </w:p>
    <w:p w14:paraId="66D8FB9D" w14:textId="77777777" w:rsidR="00075E7F" w:rsidRDefault="00075E7F" w:rsidP="000B2FBF">
      <w:pPr>
        <w:spacing w:line="140" w:lineRule="exact"/>
        <w:rPr>
          <w:rFonts w:ascii="BIZ UD明朝 Medium" w:eastAsia="BIZ UD明朝 Medium" w:hAnsi="BIZ UD明朝 Medium"/>
          <w:color w:val="000000" w:themeColor="text1"/>
        </w:rPr>
      </w:pPr>
    </w:p>
    <w:p w14:paraId="58FF61D9" w14:textId="548911CF" w:rsidR="000B1F26" w:rsidRPr="0014392E" w:rsidRDefault="00CD6196" w:rsidP="00057753">
      <w:pPr>
        <w:spacing w:line="276" w:lineRule="auto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２</w:t>
      </w:r>
      <w:r w:rsidR="00075E7F" w:rsidRPr="0014392E">
        <w:rPr>
          <w:rFonts w:ascii="BIZ UD明朝 Medium" w:eastAsia="BIZ UD明朝 Medium" w:hAnsi="BIZ UD明朝 Medium" w:hint="eastAsia"/>
        </w:rPr>
        <w:t xml:space="preserve"> 現場見学会の</w:t>
      </w:r>
      <w:r w:rsidR="000B1F26" w:rsidRPr="0014392E">
        <w:rPr>
          <w:rFonts w:ascii="BIZ UD明朝 Medium" w:eastAsia="BIZ UD明朝 Medium" w:hAnsi="BIZ UD明朝 Medium" w:hint="eastAsia"/>
        </w:rPr>
        <w:t>参加</w:t>
      </w:r>
      <w:r w:rsidR="00075E7F" w:rsidRPr="0014392E">
        <w:rPr>
          <w:rFonts w:ascii="BIZ UD明朝 Medium" w:eastAsia="BIZ UD明朝 Medium" w:hAnsi="BIZ UD明朝 Medium" w:hint="eastAsia"/>
        </w:rPr>
        <w:t>希望日時</w:t>
      </w:r>
    </w:p>
    <w:p w14:paraId="2139EC56" w14:textId="18E157B5" w:rsidR="0046031B" w:rsidRPr="0014392E" w:rsidRDefault="00E143CB" w:rsidP="00226251">
      <w:pPr>
        <w:spacing w:line="276" w:lineRule="auto"/>
        <w:ind w:firstLineChars="67" w:firstLine="141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令和6年</w:t>
      </w:r>
      <w:r w:rsidR="00E60E14" w:rsidRPr="0014392E">
        <w:rPr>
          <w:rFonts w:ascii="BIZ UD明朝 Medium" w:eastAsia="BIZ UD明朝 Medium" w:hAnsi="BIZ UD明朝 Medium" w:hint="eastAsia"/>
        </w:rPr>
        <w:t>12月24日</w:t>
      </w:r>
      <w:r w:rsidR="00963AE9" w:rsidRPr="0014392E">
        <w:rPr>
          <w:rFonts w:ascii="BIZ UD明朝 Medium" w:eastAsia="BIZ UD明朝 Medium" w:hAnsi="BIZ UD明朝 Medium" w:hint="eastAsia"/>
        </w:rPr>
        <w:t>(</w:t>
      </w:r>
      <w:r w:rsidRPr="0014392E">
        <w:rPr>
          <w:rFonts w:ascii="BIZ UD明朝 Medium" w:eastAsia="BIZ UD明朝 Medium" w:hAnsi="BIZ UD明朝 Medium" w:hint="eastAsia"/>
        </w:rPr>
        <w:t>火</w:t>
      </w:r>
      <w:r w:rsidR="00963AE9" w:rsidRPr="0014392E">
        <w:rPr>
          <w:rFonts w:ascii="BIZ UD明朝 Medium" w:eastAsia="BIZ UD明朝 Medium" w:hAnsi="BIZ UD明朝 Medium" w:hint="eastAsia"/>
        </w:rPr>
        <w:t>)</w:t>
      </w:r>
      <w:r w:rsidR="00E60E14" w:rsidRPr="0014392E">
        <w:rPr>
          <w:rFonts w:ascii="BIZ UD明朝 Medium" w:eastAsia="BIZ UD明朝 Medium" w:hAnsi="BIZ UD明朝 Medium" w:hint="eastAsia"/>
        </w:rPr>
        <w:t>～</w:t>
      </w:r>
      <w:r w:rsidRPr="0014392E">
        <w:rPr>
          <w:rFonts w:ascii="BIZ UD明朝 Medium" w:eastAsia="BIZ UD明朝 Medium" w:hAnsi="BIZ UD明朝 Medium" w:hint="eastAsia"/>
        </w:rPr>
        <w:t>同年12月</w:t>
      </w:r>
      <w:r w:rsidR="00E60E14" w:rsidRPr="0014392E">
        <w:rPr>
          <w:rFonts w:ascii="BIZ UD明朝 Medium" w:eastAsia="BIZ UD明朝 Medium" w:hAnsi="BIZ UD明朝 Medium" w:hint="eastAsia"/>
        </w:rPr>
        <w:t>26日</w:t>
      </w:r>
      <w:r w:rsidR="00963AE9" w:rsidRPr="0014392E">
        <w:rPr>
          <w:rFonts w:ascii="BIZ UD明朝 Medium" w:eastAsia="BIZ UD明朝 Medium" w:hAnsi="BIZ UD明朝 Medium" w:hint="eastAsia"/>
        </w:rPr>
        <w:t>(</w:t>
      </w:r>
      <w:r w:rsidRPr="0014392E">
        <w:rPr>
          <w:rFonts w:ascii="BIZ UD明朝 Medium" w:eastAsia="BIZ UD明朝 Medium" w:hAnsi="BIZ UD明朝 Medium" w:hint="eastAsia"/>
        </w:rPr>
        <w:t>木</w:t>
      </w:r>
      <w:r w:rsidR="00963AE9" w:rsidRPr="0014392E">
        <w:rPr>
          <w:rFonts w:ascii="BIZ UD明朝 Medium" w:eastAsia="BIZ UD明朝 Medium" w:hAnsi="BIZ UD明朝 Medium" w:hint="eastAsia"/>
        </w:rPr>
        <w:t>)、</w:t>
      </w:r>
      <w:r w:rsidRPr="0014392E">
        <w:rPr>
          <w:rFonts w:ascii="BIZ UD明朝 Medium" w:eastAsia="BIZ UD明朝 Medium" w:hAnsi="BIZ UD明朝 Medium" w:hint="eastAsia"/>
        </w:rPr>
        <w:t>令和7年</w:t>
      </w:r>
      <w:r w:rsidR="00E60E14" w:rsidRPr="0014392E">
        <w:rPr>
          <w:rFonts w:ascii="BIZ UD明朝 Medium" w:eastAsia="BIZ UD明朝 Medium" w:hAnsi="BIZ UD明朝 Medium" w:hint="eastAsia"/>
        </w:rPr>
        <w:t>1月7日</w:t>
      </w:r>
      <w:r w:rsidR="00963AE9" w:rsidRPr="0014392E">
        <w:rPr>
          <w:rFonts w:ascii="BIZ UD明朝 Medium" w:eastAsia="BIZ UD明朝 Medium" w:hAnsi="BIZ UD明朝 Medium" w:hint="eastAsia"/>
        </w:rPr>
        <w:t>(</w:t>
      </w:r>
      <w:r w:rsidRPr="0014392E">
        <w:rPr>
          <w:rFonts w:ascii="BIZ UD明朝 Medium" w:eastAsia="BIZ UD明朝 Medium" w:hAnsi="BIZ UD明朝 Medium" w:hint="eastAsia"/>
        </w:rPr>
        <w:t>火</w:t>
      </w:r>
      <w:r w:rsidR="00963AE9" w:rsidRPr="0014392E">
        <w:rPr>
          <w:rFonts w:ascii="BIZ UD明朝 Medium" w:eastAsia="BIZ UD明朝 Medium" w:hAnsi="BIZ UD明朝 Medium" w:hint="eastAsia"/>
        </w:rPr>
        <w:t>)</w:t>
      </w:r>
      <w:r w:rsidR="00E60E14" w:rsidRPr="0014392E">
        <w:rPr>
          <w:rFonts w:ascii="BIZ UD明朝 Medium" w:eastAsia="BIZ UD明朝 Medium" w:hAnsi="BIZ UD明朝 Medium" w:hint="eastAsia"/>
        </w:rPr>
        <w:t>～</w:t>
      </w:r>
      <w:r w:rsidRPr="0014392E">
        <w:rPr>
          <w:rFonts w:ascii="BIZ UD明朝 Medium" w:eastAsia="BIZ UD明朝 Medium" w:hAnsi="BIZ UD明朝 Medium" w:hint="eastAsia"/>
        </w:rPr>
        <w:t>同年1月</w:t>
      </w:r>
      <w:r w:rsidR="00E60E14" w:rsidRPr="0014392E">
        <w:rPr>
          <w:rFonts w:ascii="BIZ UD明朝 Medium" w:eastAsia="BIZ UD明朝 Medium" w:hAnsi="BIZ UD明朝 Medium" w:hint="eastAsia"/>
        </w:rPr>
        <w:t>15日</w:t>
      </w:r>
      <w:r w:rsidR="00963AE9" w:rsidRPr="0014392E">
        <w:rPr>
          <w:rFonts w:ascii="BIZ UD明朝 Medium" w:eastAsia="BIZ UD明朝 Medium" w:hAnsi="BIZ UD明朝 Medium" w:hint="eastAsia"/>
        </w:rPr>
        <w:t>(</w:t>
      </w:r>
      <w:r w:rsidRPr="0014392E">
        <w:rPr>
          <w:rFonts w:ascii="BIZ UD明朝 Medium" w:eastAsia="BIZ UD明朝 Medium" w:hAnsi="BIZ UD明朝 Medium" w:hint="eastAsia"/>
        </w:rPr>
        <w:t>水</w:t>
      </w:r>
      <w:r w:rsidR="00963AE9" w:rsidRPr="0014392E">
        <w:rPr>
          <w:rFonts w:ascii="BIZ UD明朝 Medium" w:eastAsia="BIZ UD明朝 Medium" w:hAnsi="BIZ UD明朝 Medium" w:hint="eastAsia"/>
        </w:rPr>
        <w:t>)</w:t>
      </w:r>
      <w:r w:rsidR="00E60E14" w:rsidRPr="0014392E">
        <w:rPr>
          <w:rFonts w:ascii="BIZ UD明朝 Medium" w:eastAsia="BIZ UD明朝 Medium" w:hAnsi="BIZ UD明朝 Medium" w:hint="eastAsia"/>
        </w:rPr>
        <w:t>（土日祝除く）</w:t>
      </w:r>
      <w:r w:rsidR="00963AE9" w:rsidRPr="0014392E">
        <w:rPr>
          <w:rFonts w:ascii="BIZ UD明朝 Medium" w:eastAsia="BIZ UD明朝 Medium" w:hAnsi="BIZ UD明朝 Medium" w:hint="eastAsia"/>
        </w:rPr>
        <w:t>の10時～16時の中で参加を希望す</w:t>
      </w:r>
      <w:r w:rsidR="0068731B" w:rsidRPr="0014392E">
        <w:rPr>
          <w:rFonts w:ascii="BIZ UD明朝 Medium" w:eastAsia="BIZ UD明朝 Medium" w:hAnsi="BIZ UD明朝 Medium" w:hint="eastAsia"/>
        </w:rPr>
        <w:t>る</w:t>
      </w:r>
      <w:r w:rsidR="00963AE9" w:rsidRPr="0014392E">
        <w:rPr>
          <w:rFonts w:ascii="BIZ UD明朝 Medium" w:eastAsia="BIZ UD明朝 Medium" w:hAnsi="BIZ UD明朝 Medium" w:hint="eastAsia"/>
        </w:rPr>
        <w:t>日時を記載してください。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438"/>
        <w:gridCol w:w="2438"/>
        <w:gridCol w:w="2353"/>
      </w:tblGrid>
      <w:tr w:rsidR="0014392E" w:rsidRPr="0014392E" w14:paraId="2780423E" w14:textId="77777777" w:rsidTr="00E60E14">
        <w:tc>
          <w:tcPr>
            <w:tcW w:w="1271" w:type="dxa"/>
            <w:vAlign w:val="center"/>
          </w:tcPr>
          <w:p w14:paraId="601CC7EA" w14:textId="3EB062C7" w:rsidR="00E60E14" w:rsidRPr="0014392E" w:rsidRDefault="00E60E14" w:rsidP="00E60E14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8" w:type="dxa"/>
          </w:tcPr>
          <w:p w14:paraId="4B2E3EC3" w14:textId="18A0152D" w:rsidR="00E60E14" w:rsidRPr="0014392E" w:rsidRDefault="00963AE9" w:rsidP="00E60E14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/>
              </w:rPr>
              <w:t>日程</w:t>
            </w:r>
          </w:p>
        </w:tc>
        <w:tc>
          <w:tcPr>
            <w:tcW w:w="2438" w:type="dxa"/>
          </w:tcPr>
          <w:p w14:paraId="00237834" w14:textId="5328B287" w:rsidR="00E60E14" w:rsidRPr="0014392E" w:rsidRDefault="00E60E14" w:rsidP="00346FC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時間帯</w:t>
            </w:r>
          </w:p>
        </w:tc>
        <w:tc>
          <w:tcPr>
            <w:tcW w:w="2353" w:type="dxa"/>
          </w:tcPr>
          <w:p w14:paraId="265AA880" w14:textId="04C8FD27" w:rsidR="00E60E14" w:rsidRPr="0014392E" w:rsidRDefault="00E60E14" w:rsidP="00346FC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見学時間</w:t>
            </w:r>
          </w:p>
        </w:tc>
      </w:tr>
      <w:tr w:rsidR="0014392E" w:rsidRPr="0014392E" w14:paraId="2B7EAC8F" w14:textId="77777777" w:rsidTr="00E60E14">
        <w:tc>
          <w:tcPr>
            <w:tcW w:w="1271" w:type="dxa"/>
          </w:tcPr>
          <w:p w14:paraId="7E7A18F7" w14:textId="540E9336" w:rsidR="00E60E14" w:rsidRPr="0014392E" w:rsidRDefault="00E60E14" w:rsidP="00057753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第一希望</w:t>
            </w:r>
          </w:p>
        </w:tc>
        <w:tc>
          <w:tcPr>
            <w:tcW w:w="2438" w:type="dxa"/>
          </w:tcPr>
          <w:p w14:paraId="2D1CB0C5" w14:textId="77777777" w:rsidR="00E60E14" w:rsidRPr="0014392E" w:rsidRDefault="00E60E14" w:rsidP="00057753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8" w:type="dxa"/>
          </w:tcPr>
          <w:p w14:paraId="4ED48FC7" w14:textId="77777777" w:rsidR="00E60E14" w:rsidRPr="0014392E" w:rsidRDefault="00E60E14" w:rsidP="00057753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53" w:type="dxa"/>
          </w:tcPr>
          <w:p w14:paraId="1A2B4AE4" w14:textId="6BC71098" w:rsidR="00E60E14" w:rsidRPr="0014392E" w:rsidRDefault="00E60E14" w:rsidP="00057753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  <w:tr w:rsidR="0014392E" w:rsidRPr="0014392E" w14:paraId="71374162" w14:textId="77777777" w:rsidTr="00E60E14">
        <w:tc>
          <w:tcPr>
            <w:tcW w:w="1271" w:type="dxa"/>
          </w:tcPr>
          <w:p w14:paraId="35AEC4D7" w14:textId="2598AB56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第二希望</w:t>
            </w:r>
          </w:p>
        </w:tc>
        <w:tc>
          <w:tcPr>
            <w:tcW w:w="2438" w:type="dxa"/>
          </w:tcPr>
          <w:p w14:paraId="0CC22C3F" w14:textId="77777777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8" w:type="dxa"/>
          </w:tcPr>
          <w:p w14:paraId="563AC2DD" w14:textId="77777777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53" w:type="dxa"/>
          </w:tcPr>
          <w:p w14:paraId="2B8955C8" w14:textId="4B9CB78F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  <w:tr w:rsidR="0014392E" w:rsidRPr="0014392E" w14:paraId="790A1CAD" w14:textId="77777777" w:rsidTr="00E60E14">
        <w:tc>
          <w:tcPr>
            <w:tcW w:w="1271" w:type="dxa"/>
          </w:tcPr>
          <w:p w14:paraId="5B89B711" w14:textId="6F03AED3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記載例</w:t>
            </w:r>
          </w:p>
        </w:tc>
        <w:tc>
          <w:tcPr>
            <w:tcW w:w="2438" w:type="dxa"/>
          </w:tcPr>
          <w:p w14:paraId="4D40EEF3" w14:textId="338D87AD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令和</w:t>
            </w:r>
            <w:r w:rsidR="0068731B" w:rsidRPr="0014392E">
              <w:rPr>
                <w:rFonts w:ascii="BIZ UD明朝 Medium" w:eastAsia="BIZ UD明朝 Medium" w:hAnsi="BIZ UD明朝 Medium" w:hint="eastAsia"/>
              </w:rPr>
              <w:t>6</w:t>
            </w:r>
            <w:r w:rsidRPr="0014392E">
              <w:rPr>
                <w:rFonts w:ascii="BIZ UD明朝 Medium" w:eastAsia="BIZ UD明朝 Medium" w:hAnsi="BIZ UD明朝 Medium" w:hint="eastAsia"/>
              </w:rPr>
              <w:t>年</w:t>
            </w:r>
            <w:r w:rsidR="00963AE9" w:rsidRPr="0014392E">
              <w:rPr>
                <w:rFonts w:ascii="BIZ UD明朝 Medium" w:eastAsia="BIZ UD明朝 Medium" w:hAnsi="BIZ UD明朝 Medium" w:hint="eastAsia"/>
              </w:rPr>
              <w:t>12</w:t>
            </w:r>
            <w:r w:rsidRPr="0014392E">
              <w:rPr>
                <w:rFonts w:ascii="BIZ UD明朝 Medium" w:eastAsia="BIZ UD明朝 Medium" w:hAnsi="BIZ UD明朝 Medium" w:hint="eastAsia"/>
              </w:rPr>
              <w:t>月</w:t>
            </w:r>
            <w:r w:rsidR="00963AE9" w:rsidRPr="0014392E">
              <w:rPr>
                <w:rFonts w:ascii="BIZ UD明朝 Medium" w:eastAsia="BIZ UD明朝 Medium" w:hAnsi="BIZ UD明朝 Medium" w:hint="eastAsia"/>
              </w:rPr>
              <w:t>24</w:t>
            </w:r>
            <w:r w:rsidRPr="0014392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438" w:type="dxa"/>
          </w:tcPr>
          <w:p w14:paraId="20C3095E" w14:textId="61277DCC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10時～1</w:t>
            </w:r>
            <w:r w:rsidR="00963AE9" w:rsidRPr="0014392E">
              <w:rPr>
                <w:rFonts w:ascii="BIZ UD明朝 Medium" w:eastAsia="BIZ UD明朝 Medium" w:hAnsi="BIZ UD明朝 Medium" w:hint="eastAsia"/>
              </w:rPr>
              <w:t>2</w:t>
            </w:r>
            <w:r w:rsidRPr="0014392E">
              <w:rPr>
                <w:rFonts w:ascii="BIZ UD明朝 Medium" w:eastAsia="BIZ UD明朝 Medium" w:hAnsi="BIZ UD明朝 Medium" w:hint="eastAsia"/>
              </w:rPr>
              <w:t>時</w:t>
            </w:r>
          </w:p>
        </w:tc>
        <w:tc>
          <w:tcPr>
            <w:tcW w:w="2353" w:type="dxa"/>
          </w:tcPr>
          <w:p w14:paraId="4F1BD012" w14:textId="31AB8DFC" w:rsidR="00E60E14" w:rsidRPr="0014392E" w:rsidRDefault="00E60E14" w:rsidP="00075E7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4392E">
              <w:rPr>
                <w:rFonts w:ascii="BIZ UD明朝 Medium" w:eastAsia="BIZ UD明朝 Medium" w:hAnsi="BIZ UD明朝 Medium" w:hint="eastAsia"/>
              </w:rPr>
              <w:t>2時間</w:t>
            </w:r>
          </w:p>
        </w:tc>
      </w:tr>
    </w:tbl>
    <w:p w14:paraId="2167FB2E" w14:textId="28726403" w:rsidR="00075E7F" w:rsidRPr="0014392E" w:rsidRDefault="00C67BCF" w:rsidP="00C67BCF">
      <w:pPr>
        <w:spacing w:line="276" w:lineRule="auto"/>
        <w:ind w:firstLineChars="150" w:firstLine="315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※</w:t>
      </w:r>
      <w:r w:rsidR="00963AE9" w:rsidRPr="0014392E">
        <w:rPr>
          <w:rFonts w:ascii="BIZ UD明朝 Medium" w:eastAsia="BIZ UD明朝 Medium" w:hAnsi="BIZ UD明朝 Medium" w:hint="eastAsia"/>
        </w:rPr>
        <w:t xml:space="preserve"> </w:t>
      </w:r>
      <w:r w:rsidRPr="0014392E">
        <w:rPr>
          <w:rFonts w:ascii="BIZ UD明朝 Medium" w:eastAsia="BIZ UD明朝 Medium" w:hAnsi="BIZ UD明朝 Medium" w:hint="eastAsia"/>
        </w:rPr>
        <w:t>6階・7階の研修室は利用している日時の見学はできません。</w:t>
      </w:r>
    </w:p>
    <w:p w14:paraId="1272BDBE" w14:textId="67DB9095" w:rsidR="00C67BCF" w:rsidRPr="0014392E" w:rsidRDefault="00C67BCF" w:rsidP="000B2FBF">
      <w:pPr>
        <w:spacing w:line="276" w:lineRule="auto"/>
        <w:ind w:firstLineChars="150" w:firstLine="315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※ 回数や見学時間は</w:t>
      </w:r>
      <w:r w:rsidR="0046031B" w:rsidRPr="0014392E">
        <w:rPr>
          <w:rFonts w:ascii="BIZ UD明朝 Medium" w:eastAsia="BIZ UD明朝 Medium" w:hAnsi="BIZ UD明朝 Medium" w:hint="eastAsia"/>
        </w:rPr>
        <w:t>本協会の執務に影響しない</w:t>
      </w:r>
      <w:r w:rsidRPr="0014392E">
        <w:rPr>
          <w:rFonts w:ascii="BIZ UD明朝 Medium" w:eastAsia="BIZ UD明朝 Medium" w:hAnsi="BIZ UD明朝 Medium" w:hint="eastAsia"/>
        </w:rPr>
        <w:t>範囲</w:t>
      </w:r>
      <w:r w:rsidR="0046031B" w:rsidRPr="0014392E">
        <w:rPr>
          <w:rFonts w:ascii="BIZ UD明朝 Medium" w:eastAsia="BIZ UD明朝 Medium" w:hAnsi="BIZ UD明朝 Medium" w:hint="eastAsia"/>
        </w:rPr>
        <w:t>内でお願いします</w:t>
      </w:r>
      <w:r w:rsidRPr="0014392E">
        <w:rPr>
          <w:rFonts w:ascii="BIZ UD明朝 Medium" w:eastAsia="BIZ UD明朝 Medium" w:hAnsi="BIZ UD明朝 Medium" w:hint="eastAsia"/>
        </w:rPr>
        <w:t>。</w:t>
      </w:r>
    </w:p>
    <w:p w14:paraId="796E5844" w14:textId="55ABE1A7" w:rsidR="00C67BCF" w:rsidRPr="0014392E" w:rsidRDefault="00C67BCF" w:rsidP="00C67BCF">
      <w:pPr>
        <w:spacing w:line="276" w:lineRule="auto"/>
        <w:ind w:firstLineChars="150" w:firstLine="315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※ 見学会当日の大幅な時間延長は認められません。</w:t>
      </w:r>
    </w:p>
    <w:p w14:paraId="6A25BD3F" w14:textId="77777777" w:rsidR="00075E7F" w:rsidRDefault="00075E7F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p w14:paraId="7CE5C482" w14:textId="411177A1" w:rsidR="00075E7F" w:rsidRDefault="00CD6196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 xml:space="preserve"> 現場見学会日時のご連絡</w:t>
      </w:r>
    </w:p>
    <w:p w14:paraId="291731BF" w14:textId="345E7172" w:rsidR="00511DC9" w:rsidRDefault="00075E7F" w:rsidP="000B1F26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本申込書を受領後、記載のメールアドレスへ</w:t>
      </w:r>
      <w:r w:rsidR="00FA1895">
        <w:rPr>
          <w:rFonts w:ascii="BIZ UD明朝 Medium" w:eastAsia="BIZ UD明朝 Medium" w:hAnsi="BIZ UD明朝 Medium" w:hint="eastAsia"/>
          <w:color w:val="000000" w:themeColor="text1"/>
        </w:rPr>
        <w:t>ご連絡</w:t>
      </w:r>
      <w:r w:rsidR="00511DC9">
        <w:rPr>
          <w:rFonts w:ascii="BIZ UD明朝 Medium" w:eastAsia="BIZ UD明朝 Medium" w:hAnsi="BIZ UD明朝 Medium" w:hint="eastAsia"/>
          <w:color w:val="000000" w:themeColor="text1"/>
        </w:rPr>
        <w:t>します</w:t>
      </w:r>
      <w:r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48C42AC1" w14:textId="77777777" w:rsidR="000B2FBF" w:rsidRDefault="000B2FBF" w:rsidP="000B2FBF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※希望日時が重複した場合は、ご希望にお応えできない可能性があります。</w:t>
      </w:r>
    </w:p>
    <w:p w14:paraId="237D647F" w14:textId="77777777" w:rsidR="00C67BCF" w:rsidRDefault="00C67BCF" w:rsidP="000B2FBF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</w:p>
    <w:p w14:paraId="2568F5D6" w14:textId="6A9541D4" w:rsidR="00F213F3" w:rsidRDefault="00F213F3" w:rsidP="00F213F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p w14:paraId="03BA840F" w14:textId="1802A8AF" w:rsidR="00F213F3" w:rsidRDefault="00F213F3" w:rsidP="00F213F3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</w:p>
    <w:p w14:paraId="3DDB7B32" w14:textId="7F864D26" w:rsidR="00CD6196" w:rsidRDefault="00CD6196" w:rsidP="00CD6196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４ 参加予定者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3112"/>
      </w:tblGrid>
      <w:tr w:rsidR="00CD6196" w14:paraId="245FF3A0" w14:textId="77777777" w:rsidTr="005B57CE">
        <w:tc>
          <w:tcPr>
            <w:tcW w:w="562" w:type="dxa"/>
          </w:tcPr>
          <w:p w14:paraId="2812073B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No.</w:t>
            </w:r>
          </w:p>
        </w:tc>
        <w:tc>
          <w:tcPr>
            <w:tcW w:w="2268" w:type="dxa"/>
          </w:tcPr>
          <w:p w14:paraId="56AC22A5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所属</w:t>
            </w:r>
          </w:p>
        </w:tc>
        <w:tc>
          <w:tcPr>
            <w:tcW w:w="2552" w:type="dxa"/>
          </w:tcPr>
          <w:p w14:paraId="24BA0755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役職</w:t>
            </w:r>
          </w:p>
        </w:tc>
        <w:tc>
          <w:tcPr>
            <w:tcW w:w="3112" w:type="dxa"/>
          </w:tcPr>
          <w:p w14:paraId="0FB8173B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</w:tr>
      <w:tr w:rsidR="00CD6196" w14:paraId="2572BD98" w14:textId="77777777" w:rsidTr="005B57CE">
        <w:tc>
          <w:tcPr>
            <w:tcW w:w="562" w:type="dxa"/>
          </w:tcPr>
          <w:p w14:paraId="1011F5A7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1C09C7CF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</w:tcPr>
          <w:p w14:paraId="3E431642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112" w:type="dxa"/>
          </w:tcPr>
          <w:p w14:paraId="2EB9B573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D6196" w14:paraId="66416286" w14:textId="77777777" w:rsidTr="005B57CE">
        <w:tc>
          <w:tcPr>
            <w:tcW w:w="562" w:type="dxa"/>
          </w:tcPr>
          <w:p w14:paraId="3DE02844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14:paraId="5B758D72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</w:tcPr>
          <w:p w14:paraId="47C038F6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112" w:type="dxa"/>
          </w:tcPr>
          <w:p w14:paraId="34561A72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D6196" w14:paraId="51D3FF5F" w14:textId="77777777" w:rsidTr="005B57CE">
        <w:tc>
          <w:tcPr>
            <w:tcW w:w="562" w:type="dxa"/>
          </w:tcPr>
          <w:p w14:paraId="756DAA15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14:paraId="0B22EE0E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</w:tcPr>
          <w:p w14:paraId="56133D77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112" w:type="dxa"/>
          </w:tcPr>
          <w:p w14:paraId="3B29E8C7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D6196" w14:paraId="42EAE430" w14:textId="77777777" w:rsidTr="005B57CE">
        <w:tc>
          <w:tcPr>
            <w:tcW w:w="562" w:type="dxa"/>
          </w:tcPr>
          <w:p w14:paraId="4CF8BAA0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4</w:t>
            </w:r>
          </w:p>
        </w:tc>
        <w:tc>
          <w:tcPr>
            <w:tcW w:w="2268" w:type="dxa"/>
          </w:tcPr>
          <w:p w14:paraId="7D1C612A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</w:tcPr>
          <w:p w14:paraId="44C88EAE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112" w:type="dxa"/>
          </w:tcPr>
          <w:p w14:paraId="5D167DF4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D6196" w14:paraId="4DC139E2" w14:textId="77777777" w:rsidTr="005B57CE">
        <w:tc>
          <w:tcPr>
            <w:tcW w:w="562" w:type="dxa"/>
          </w:tcPr>
          <w:p w14:paraId="4840EA84" w14:textId="77777777" w:rsidR="00CD6196" w:rsidRDefault="00CD6196" w:rsidP="005B57C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14:paraId="7D71A510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</w:tcPr>
          <w:p w14:paraId="0BD65239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112" w:type="dxa"/>
          </w:tcPr>
          <w:p w14:paraId="381D0E7A" w14:textId="77777777" w:rsidR="00CD6196" w:rsidRDefault="00CD6196" w:rsidP="005B57C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93A85F9" w14:textId="2B9A71AF" w:rsidR="00C67BCF" w:rsidRPr="0014392E" w:rsidRDefault="00C67BCF" w:rsidP="00C67BCF">
      <w:pPr>
        <w:spacing w:line="276" w:lineRule="auto"/>
        <w:ind w:firstLineChars="150" w:firstLine="315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※ 見学会当日の増員は認められません。</w:t>
      </w:r>
    </w:p>
    <w:p w14:paraId="48BD34A6" w14:textId="4730A002" w:rsidR="0046031B" w:rsidRPr="0014392E" w:rsidRDefault="0046031B" w:rsidP="0046031B">
      <w:pPr>
        <w:spacing w:line="276" w:lineRule="auto"/>
        <w:ind w:firstLineChars="150" w:firstLine="315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※ 参加人数は本協会の執務に影響しない範囲内でお願いします。</w:t>
      </w:r>
    </w:p>
    <w:p w14:paraId="703D3B69" w14:textId="4F1C4EC2" w:rsidR="00C67BCF" w:rsidRPr="0014392E" w:rsidRDefault="00C67BCF" w:rsidP="00251DCA">
      <w:pPr>
        <w:spacing w:line="276" w:lineRule="auto"/>
        <w:ind w:leftChars="150" w:left="567" w:hangingChars="120" w:hanging="252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※ 設備業者等、</w:t>
      </w:r>
      <w:r w:rsidR="00251DCA" w:rsidRPr="0014392E">
        <w:rPr>
          <w:rFonts w:ascii="BIZ UD明朝 Medium" w:eastAsia="BIZ UD明朝 Medium" w:hAnsi="BIZ UD明朝 Medium" w:hint="eastAsia"/>
        </w:rPr>
        <w:t>入札参加申込企業に所属しない者が</w:t>
      </w:r>
      <w:r w:rsidRPr="0014392E">
        <w:rPr>
          <w:rFonts w:ascii="BIZ UD明朝 Medium" w:eastAsia="BIZ UD明朝 Medium" w:hAnsi="BIZ UD明朝 Medium" w:hint="eastAsia"/>
        </w:rPr>
        <w:t>参加する場合は所属に会社名を記載してください。</w:t>
      </w:r>
    </w:p>
    <w:p w14:paraId="79FE5FFB" w14:textId="5C9B434E" w:rsidR="00251DCA" w:rsidRPr="0014392E" w:rsidRDefault="00251DCA" w:rsidP="00251DCA">
      <w:pPr>
        <w:spacing w:line="276" w:lineRule="auto"/>
        <w:ind w:leftChars="150" w:left="567" w:hangingChars="120" w:hanging="252"/>
        <w:rPr>
          <w:rFonts w:ascii="BIZ UD明朝 Medium" w:eastAsia="BIZ UD明朝 Medium" w:hAnsi="BIZ UD明朝 Medium"/>
        </w:rPr>
      </w:pPr>
      <w:r w:rsidRPr="0014392E">
        <w:rPr>
          <w:rFonts w:ascii="BIZ UD明朝 Medium" w:eastAsia="BIZ UD明朝 Medium" w:hAnsi="BIZ UD明朝 Medium" w:hint="eastAsia"/>
        </w:rPr>
        <w:t>※ 欄が不足する場合は追加してください。</w:t>
      </w:r>
    </w:p>
    <w:p w14:paraId="656063A4" w14:textId="77777777" w:rsidR="00CD6196" w:rsidRPr="00C67BCF" w:rsidRDefault="00CD6196" w:rsidP="000B2FBF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</w:p>
    <w:sectPr w:rsidR="00CD6196" w:rsidRPr="00C67BCF" w:rsidSect="004E6104">
      <w:foot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15C0" w14:textId="77777777" w:rsidR="00101960" w:rsidRDefault="00101960" w:rsidP="0091336B">
      <w:r>
        <w:separator/>
      </w:r>
    </w:p>
  </w:endnote>
  <w:endnote w:type="continuationSeparator" w:id="0">
    <w:p w14:paraId="1E6010CB" w14:textId="77777777" w:rsidR="00101960" w:rsidRDefault="00101960" w:rsidP="0091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1340021"/>
      <w:docPartObj>
        <w:docPartGallery w:val="Page Numbers (Bottom of Page)"/>
        <w:docPartUnique/>
      </w:docPartObj>
    </w:sdtPr>
    <w:sdtContent>
      <w:p w14:paraId="0D3EC89E" w14:textId="1118F4FE" w:rsidR="00E143CB" w:rsidRDefault="00E143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DA69E3" w14:textId="77777777" w:rsidR="00E143CB" w:rsidRDefault="00E143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E4A4C" w14:textId="77777777" w:rsidR="00101960" w:rsidRDefault="00101960" w:rsidP="0091336B">
      <w:r>
        <w:separator/>
      </w:r>
    </w:p>
  </w:footnote>
  <w:footnote w:type="continuationSeparator" w:id="0">
    <w:p w14:paraId="3EEC8A63" w14:textId="77777777" w:rsidR="00101960" w:rsidRDefault="00101960" w:rsidP="0091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A3A4A"/>
    <w:multiLevelType w:val="hybridMultilevel"/>
    <w:tmpl w:val="A6963FE2"/>
    <w:lvl w:ilvl="0" w:tplc="D84A2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080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10A96"/>
    <w:rsid w:val="00022454"/>
    <w:rsid w:val="00023B6F"/>
    <w:rsid w:val="00057753"/>
    <w:rsid w:val="00075DFB"/>
    <w:rsid w:val="00075E7F"/>
    <w:rsid w:val="00091309"/>
    <w:rsid w:val="000B025B"/>
    <w:rsid w:val="000B0804"/>
    <w:rsid w:val="000B1F26"/>
    <w:rsid w:val="000B2FBF"/>
    <w:rsid w:val="00101960"/>
    <w:rsid w:val="0014392E"/>
    <w:rsid w:val="001D0FB9"/>
    <w:rsid w:val="001E4F47"/>
    <w:rsid w:val="00226251"/>
    <w:rsid w:val="0023090F"/>
    <w:rsid w:val="00251DCA"/>
    <w:rsid w:val="0025368E"/>
    <w:rsid w:val="002A7AB7"/>
    <w:rsid w:val="002E422F"/>
    <w:rsid w:val="002E5817"/>
    <w:rsid w:val="003015E5"/>
    <w:rsid w:val="00346FCD"/>
    <w:rsid w:val="003D08E1"/>
    <w:rsid w:val="003F04F4"/>
    <w:rsid w:val="00424E07"/>
    <w:rsid w:val="0046031B"/>
    <w:rsid w:val="004E6104"/>
    <w:rsid w:val="004F19C2"/>
    <w:rsid w:val="00511DC9"/>
    <w:rsid w:val="00516386"/>
    <w:rsid w:val="005C248F"/>
    <w:rsid w:val="006253EE"/>
    <w:rsid w:val="0068731B"/>
    <w:rsid w:val="00725471"/>
    <w:rsid w:val="007A51FF"/>
    <w:rsid w:val="007D096B"/>
    <w:rsid w:val="008226E5"/>
    <w:rsid w:val="00881A9C"/>
    <w:rsid w:val="008A2F50"/>
    <w:rsid w:val="008B7882"/>
    <w:rsid w:val="00903B5B"/>
    <w:rsid w:val="009077BA"/>
    <w:rsid w:val="0091336B"/>
    <w:rsid w:val="00963AE9"/>
    <w:rsid w:val="00966442"/>
    <w:rsid w:val="009D4DA7"/>
    <w:rsid w:val="00A03501"/>
    <w:rsid w:val="00A60160"/>
    <w:rsid w:val="00B00B8C"/>
    <w:rsid w:val="00B23DF3"/>
    <w:rsid w:val="00B51B1C"/>
    <w:rsid w:val="00B8116C"/>
    <w:rsid w:val="00BB45B2"/>
    <w:rsid w:val="00BB5C0B"/>
    <w:rsid w:val="00BF13E6"/>
    <w:rsid w:val="00BF5276"/>
    <w:rsid w:val="00C208AD"/>
    <w:rsid w:val="00C62E44"/>
    <w:rsid w:val="00C655B3"/>
    <w:rsid w:val="00C67BCF"/>
    <w:rsid w:val="00CB4703"/>
    <w:rsid w:val="00CD6196"/>
    <w:rsid w:val="00CF585E"/>
    <w:rsid w:val="00D132EF"/>
    <w:rsid w:val="00D15DE0"/>
    <w:rsid w:val="00D201CF"/>
    <w:rsid w:val="00D24A4B"/>
    <w:rsid w:val="00D2569D"/>
    <w:rsid w:val="00D82BDB"/>
    <w:rsid w:val="00DC4BDE"/>
    <w:rsid w:val="00DF2C30"/>
    <w:rsid w:val="00E143CB"/>
    <w:rsid w:val="00E14FA5"/>
    <w:rsid w:val="00E2735D"/>
    <w:rsid w:val="00E60E14"/>
    <w:rsid w:val="00EB04A3"/>
    <w:rsid w:val="00EB060F"/>
    <w:rsid w:val="00EF2CCE"/>
    <w:rsid w:val="00F11670"/>
    <w:rsid w:val="00F1290B"/>
    <w:rsid w:val="00F213F3"/>
    <w:rsid w:val="00F36698"/>
    <w:rsid w:val="00F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5B7AA"/>
  <w15:chartTrackingRefBased/>
  <w15:docId w15:val="{9BB37B66-2069-4552-8539-52660E1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775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5775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5775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5775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6B"/>
  </w:style>
  <w:style w:type="paragraph" w:styleId="aa">
    <w:name w:val="footer"/>
    <w:basedOn w:val="a"/>
    <w:link w:val="ab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6B"/>
  </w:style>
  <w:style w:type="paragraph" w:styleId="ac">
    <w:name w:val="List Paragraph"/>
    <w:basedOn w:val="a"/>
    <w:uiPriority w:val="34"/>
    <w:qFormat/>
    <w:rsid w:val="00EB0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F5B5-93AC-4CF9-A9EB-C1A0C65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犬飼 洋佑</cp:lastModifiedBy>
  <cp:revision>19</cp:revision>
  <cp:lastPrinted>2024-12-13T08:17:00Z</cp:lastPrinted>
  <dcterms:created xsi:type="dcterms:W3CDTF">2024-11-23T22:49:00Z</dcterms:created>
  <dcterms:modified xsi:type="dcterms:W3CDTF">2024-12-16T06:08:00Z</dcterms:modified>
</cp:coreProperties>
</file>